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49" w:rsidRDefault="00DF0FE9" w:rsidP="00B20EFF">
      <w:pPr>
        <w:jc w:val="right"/>
      </w:pPr>
      <w:r>
        <w:t xml:space="preserve">                     </w:t>
      </w:r>
    </w:p>
    <w:p w:rsidR="00DF0FE9" w:rsidRDefault="00DF0FE9" w:rsidP="00DF0FE9">
      <w:pPr>
        <w:jc w:val="right"/>
      </w:pPr>
    </w:p>
    <w:p w:rsidR="00DF0FE9" w:rsidRDefault="00DF0FE9" w:rsidP="00A440FF">
      <w:pPr>
        <w:jc w:val="center"/>
      </w:pPr>
      <w:r>
        <w:t>Информация</w:t>
      </w:r>
    </w:p>
    <w:p w:rsidR="00A440FF" w:rsidRDefault="00DF0FE9" w:rsidP="00A440FF">
      <w:pPr>
        <w:jc w:val="center"/>
      </w:pPr>
      <w:r>
        <w:t>о среднемесячной заработной плате руководителя,</w:t>
      </w:r>
    </w:p>
    <w:p w:rsidR="007E3493" w:rsidRDefault="00DF0FE9" w:rsidP="007E3493">
      <w:pPr>
        <w:jc w:val="center"/>
      </w:pPr>
      <w:r>
        <w:t>его заместителей и главного бухгалтера</w:t>
      </w:r>
    </w:p>
    <w:p w:rsidR="007E3493" w:rsidRDefault="007E3493" w:rsidP="007E3493">
      <w:pPr>
        <w:jc w:val="center"/>
        <w:rPr>
          <w:u w:val="single"/>
        </w:rPr>
      </w:pPr>
      <w:r w:rsidRPr="007E3493">
        <w:rPr>
          <w:u w:val="single"/>
        </w:rPr>
        <w:t>ГБУЗ РБ Бакалинская ЦРБ</w:t>
      </w:r>
    </w:p>
    <w:p w:rsidR="0036232D" w:rsidRDefault="005241AD" w:rsidP="007E3493">
      <w:pPr>
        <w:jc w:val="center"/>
      </w:pPr>
      <w:proofErr w:type="gramStart"/>
      <w:r>
        <w:t>з</w:t>
      </w:r>
      <w:r w:rsidR="0036232D" w:rsidRPr="0036232D">
        <w:t>а</w:t>
      </w:r>
      <w:proofErr w:type="gramEnd"/>
      <w:r w:rsidR="0036232D" w:rsidRPr="0036232D">
        <w:t xml:space="preserve"> </w:t>
      </w:r>
      <w:r>
        <w:t>2020</w:t>
      </w:r>
      <w:r w:rsidR="0036232D" w:rsidRPr="0036232D"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36232D" w:rsidTr="0036232D">
        <w:tc>
          <w:tcPr>
            <w:tcW w:w="1384" w:type="dxa"/>
          </w:tcPr>
          <w:p w:rsidR="0036232D" w:rsidRDefault="0036232D" w:rsidP="007E3493">
            <w:pPr>
              <w:jc w:val="center"/>
            </w:pPr>
            <w:r>
              <w:t>№ п/п</w:t>
            </w:r>
          </w:p>
        </w:tc>
        <w:tc>
          <w:tcPr>
            <w:tcW w:w="3401" w:type="dxa"/>
          </w:tcPr>
          <w:p w:rsidR="0036232D" w:rsidRDefault="0036232D" w:rsidP="007E3493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</w:tcPr>
          <w:p w:rsidR="0036232D" w:rsidRDefault="0036232D" w:rsidP="007E3493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36232D" w:rsidRDefault="0036232D" w:rsidP="007E3493">
            <w:pPr>
              <w:jc w:val="center"/>
            </w:pPr>
            <w:r>
              <w:t>Среднемесячная заработная плата, рубли</w:t>
            </w:r>
          </w:p>
        </w:tc>
      </w:tr>
      <w:tr w:rsidR="0036232D" w:rsidTr="0036232D">
        <w:tc>
          <w:tcPr>
            <w:tcW w:w="1384" w:type="dxa"/>
          </w:tcPr>
          <w:p w:rsidR="0036232D" w:rsidRDefault="0036232D" w:rsidP="007E3493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36232D" w:rsidRDefault="0036232D" w:rsidP="007E3493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36232D" w:rsidRDefault="0036232D" w:rsidP="007E3493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36232D" w:rsidRDefault="0036232D" w:rsidP="007E3493">
            <w:pPr>
              <w:jc w:val="center"/>
            </w:pPr>
            <w:r>
              <w:t>4</w:t>
            </w:r>
          </w:p>
        </w:tc>
      </w:tr>
      <w:tr w:rsidR="00B837F0" w:rsidTr="0036232D">
        <w:tc>
          <w:tcPr>
            <w:tcW w:w="1384" w:type="dxa"/>
          </w:tcPr>
          <w:p w:rsidR="00B837F0" w:rsidRDefault="0089505C" w:rsidP="007E3493">
            <w:pPr>
              <w:jc w:val="center"/>
            </w:pPr>
            <w:r>
              <w:t>1</w:t>
            </w:r>
          </w:p>
        </w:tc>
        <w:tc>
          <w:tcPr>
            <w:tcW w:w="3401" w:type="dxa"/>
          </w:tcPr>
          <w:p w:rsidR="00B837F0" w:rsidRPr="00B837F0" w:rsidRDefault="00B837F0" w:rsidP="00B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F0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B837F0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B837F0">
              <w:rPr>
                <w:rFonts w:ascii="Times New Roman" w:hAnsi="Times New Roman" w:cs="Times New Roman"/>
                <w:sz w:val="24"/>
                <w:szCs w:val="24"/>
              </w:rPr>
              <w:t>Хатыбовна</w:t>
            </w:r>
            <w:proofErr w:type="spellEnd"/>
          </w:p>
        </w:tc>
        <w:tc>
          <w:tcPr>
            <w:tcW w:w="2393" w:type="dxa"/>
          </w:tcPr>
          <w:p w:rsidR="00B837F0" w:rsidRDefault="00B837F0" w:rsidP="00B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F0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AA2E04">
              <w:rPr>
                <w:rFonts w:ascii="Times New Roman" w:hAnsi="Times New Roman" w:cs="Times New Roman"/>
                <w:sz w:val="24"/>
                <w:szCs w:val="24"/>
              </w:rPr>
              <w:t>ль главного врача по медицинской</w:t>
            </w:r>
            <w:bookmarkStart w:id="0" w:name="_GoBack"/>
            <w:bookmarkEnd w:id="0"/>
            <w:r w:rsidRPr="00B8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1A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166DA4" w:rsidRPr="00B837F0" w:rsidRDefault="00166DA4" w:rsidP="00B8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37F0" w:rsidRDefault="003856A6" w:rsidP="007E3493">
            <w:pPr>
              <w:jc w:val="center"/>
            </w:pPr>
            <w:r>
              <w:t>120616,60</w:t>
            </w:r>
          </w:p>
        </w:tc>
      </w:tr>
      <w:tr w:rsidR="00B837F0" w:rsidTr="0036232D">
        <w:tc>
          <w:tcPr>
            <w:tcW w:w="1384" w:type="dxa"/>
          </w:tcPr>
          <w:p w:rsidR="00B837F0" w:rsidRDefault="0089505C" w:rsidP="007E3493">
            <w:pPr>
              <w:jc w:val="center"/>
            </w:pPr>
            <w:r>
              <w:t>2</w:t>
            </w:r>
          </w:p>
        </w:tc>
        <w:tc>
          <w:tcPr>
            <w:tcW w:w="3401" w:type="dxa"/>
          </w:tcPr>
          <w:p w:rsidR="00B837F0" w:rsidRPr="00B837F0" w:rsidRDefault="005241AD" w:rsidP="00B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393" w:type="dxa"/>
          </w:tcPr>
          <w:p w:rsidR="00B837F0" w:rsidRPr="00B837F0" w:rsidRDefault="00B837F0" w:rsidP="00B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F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0F4904" w:rsidRDefault="00D0136A" w:rsidP="005241AD">
            <w:pPr>
              <w:jc w:val="center"/>
            </w:pPr>
            <w:r>
              <w:t>59505,20</w:t>
            </w:r>
          </w:p>
        </w:tc>
      </w:tr>
    </w:tbl>
    <w:p w:rsidR="0036232D" w:rsidRPr="0036232D" w:rsidRDefault="0036232D" w:rsidP="007E3493">
      <w:pPr>
        <w:jc w:val="center"/>
      </w:pPr>
    </w:p>
    <w:sectPr w:rsidR="0036232D" w:rsidRPr="0036232D" w:rsidSect="004F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FE9"/>
    <w:rsid w:val="00010892"/>
    <w:rsid w:val="000F4904"/>
    <w:rsid w:val="00166DA4"/>
    <w:rsid w:val="0036232D"/>
    <w:rsid w:val="003856A6"/>
    <w:rsid w:val="004F1849"/>
    <w:rsid w:val="004F7213"/>
    <w:rsid w:val="005241AD"/>
    <w:rsid w:val="0068779F"/>
    <w:rsid w:val="007E3493"/>
    <w:rsid w:val="007E4C58"/>
    <w:rsid w:val="0089505C"/>
    <w:rsid w:val="00A440FF"/>
    <w:rsid w:val="00AA2E04"/>
    <w:rsid w:val="00B207E7"/>
    <w:rsid w:val="00B20EFF"/>
    <w:rsid w:val="00B837F0"/>
    <w:rsid w:val="00C079CB"/>
    <w:rsid w:val="00CE3F0E"/>
    <w:rsid w:val="00D0136A"/>
    <w:rsid w:val="00D472BD"/>
    <w:rsid w:val="00D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CAE5E-6313-429B-8AE8-A5DE66D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29</cp:revision>
  <cp:lastPrinted>2021-03-29T04:52:00Z</cp:lastPrinted>
  <dcterms:created xsi:type="dcterms:W3CDTF">2018-03-28T10:40:00Z</dcterms:created>
  <dcterms:modified xsi:type="dcterms:W3CDTF">2021-03-29T04:57:00Z</dcterms:modified>
</cp:coreProperties>
</file>